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B26F" w14:textId="77777777" w:rsidR="006C4EC0" w:rsidRPr="006C4EC0" w:rsidRDefault="00C1355D" w:rsidP="00C1355D">
      <w:pPr>
        <w:rPr>
          <w:sz w:val="28"/>
          <w:szCs w:val="28"/>
        </w:rPr>
      </w:pPr>
      <w:r>
        <w:t xml:space="preserve">      </w:t>
      </w:r>
      <w:r w:rsidR="006C4EC0" w:rsidRPr="006C4EC0">
        <w:t xml:space="preserve">СОГЛАСОВАНО                                         </w:t>
      </w:r>
      <w:r>
        <w:t xml:space="preserve">                       </w:t>
      </w:r>
      <w:r w:rsidR="006C4EC0" w:rsidRPr="006C4EC0">
        <w:rPr>
          <w:sz w:val="28"/>
          <w:szCs w:val="28"/>
        </w:rPr>
        <w:t>УТВЕРЖДАЮ</w:t>
      </w:r>
    </w:p>
    <w:p w14:paraId="381706FE" w14:textId="77777777" w:rsidR="00A601FB" w:rsidRDefault="006C4EC0" w:rsidP="00A601FB">
      <w:r w:rsidRPr="006C4EC0">
        <w:t>Председатель комисси</w:t>
      </w:r>
      <w:r w:rsidR="00A601FB">
        <w:t>и                                                 Директор СПб ГБУК «Клуб</w:t>
      </w:r>
    </w:p>
    <w:p w14:paraId="667420BA" w14:textId="62D92433" w:rsidR="00A601FB" w:rsidRDefault="00767258" w:rsidP="0007725D">
      <w:r>
        <w:t>Заведующий хозяйством</w:t>
      </w:r>
      <w:r w:rsidR="00A601FB">
        <w:t xml:space="preserve">                                </w:t>
      </w:r>
      <w:r>
        <w:t xml:space="preserve">            </w:t>
      </w:r>
      <w:proofErr w:type="gramStart"/>
      <w:r>
        <w:t xml:space="preserve">   </w:t>
      </w:r>
      <w:r w:rsidR="0007725D">
        <w:t>«</w:t>
      </w:r>
      <w:proofErr w:type="gramEnd"/>
      <w:r w:rsidR="0007725D">
        <w:t>Выборгская сторона»</w:t>
      </w:r>
      <w:r w:rsidR="00A601FB">
        <w:t xml:space="preserve">                                                        </w:t>
      </w:r>
      <w:r w:rsidR="0007725D">
        <w:t xml:space="preserve">                     СПб ГБУК «Клуб </w:t>
      </w:r>
      <w:r w:rsidR="00A601FB">
        <w:t xml:space="preserve">«Выборгская сторона»                                                                                                                                                                                                </w:t>
      </w:r>
    </w:p>
    <w:p w14:paraId="10187356" w14:textId="52E708E3" w:rsidR="0007725D" w:rsidRDefault="0007725D" w:rsidP="0007725D">
      <w:r>
        <w:t xml:space="preserve"> ________________ </w:t>
      </w:r>
      <w:r w:rsidR="00767258">
        <w:t>Нечитайло С.А.</w:t>
      </w:r>
      <w:r>
        <w:t xml:space="preserve">                                  ___</w:t>
      </w:r>
      <w:r w:rsidR="006C4EC0">
        <w:t>____</w:t>
      </w:r>
      <w:r w:rsidR="00A601FB">
        <w:t>_______ Лившиц Н.И.</w:t>
      </w:r>
      <w:r w:rsidR="006C4EC0" w:rsidRPr="00F8771E">
        <w:t xml:space="preserve"> </w:t>
      </w:r>
    </w:p>
    <w:p w14:paraId="150D7613" w14:textId="77777777" w:rsidR="0007725D" w:rsidRDefault="0007725D" w:rsidP="0007725D">
      <w:pPr>
        <w:jc w:val="right"/>
      </w:pPr>
    </w:p>
    <w:p w14:paraId="4077637C" w14:textId="5058AD7A" w:rsidR="006C4EC0" w:rsidRPr="00AC5E19" w:rsidRDefault="0007725D" w:rsidP="0007725D">
      <w:r>
        <w:t xml:space="preserve"> </w:t>
      </w:r>
      <w:r w:rsidR="00767258">
        <w:t>0</w:t>
      </w:r>
      <w:r w:rsidR="009F61BC">
        <w:t xml:space="preserve">1 </w:t>
      </w:r>
      <w:proofErr w:type="gramStart"/>
      <w:r w:rsidR="00767258">
        <w:t xml:space="preserve">февраля </w:t>
      </w:r>
      <w:r w:rsidR="009F61BC">
        <w:t xml:space="preserve"> </w:t>
      </w:r>
      <w:r>
        <w:t>201</w:t>
      </w:r>
      <w:r w:rsidR="00767258">
        <w:t>23</w:t>
      </w:r>
      <w:proofErr w:type="gramEnd"/>
      <w:r w:rsidRPr="00F8771E">
        <w:t>г</w:t>
      </w:r>
      <w:r>
        <w:t xml:space="preserve">                                           </w:t>
      </w:r>
      <w:r w:rsidR="009F61BC">
        <w:t xml:space="preserve">                </w:t>
      </w:r>
      <w:r w:rsidR="00767258">
        <w:t>0</w:t>
      </w:r>
      <w:r w:rsidR="009F61BC">
        <w:t xml:space="preserve">1 </w:t>
      </w:r>
      <w:r w:rsidR="00767258">
        <w:t xml:space="preserve">февраля </w:t>
      </w:r>
      <w:r>
        <w:t>20</w:t>
      </w:r>
      <w:r w:rsidR="00767258">
        <w:t>23</w:t>
      </w:r>
      <w:r>
        <w:t xml:space="preserve"> </w:t>
      </w:r>
      <w:r w:rsidR="006C4EC0" w:rsidRPr="00F8771E">
        <w:t>г</w:t>
      </w:r>
    </w:p>
    <w:p w14:paraId="3F3068CF" w14:textId="77777777" w:rsidR="006C4EC0" w:rsidRPr="00F8771E" w:rsidRDefault="006C4EC0" w:rsidP="006C4EC0">
      <w:pPr>
        <w:jc w:val="center"/>
        <w:rPr>
          <w:sz w:val="28"/>
          <w:szCs w:val="28"/>
        </w:rPr>
      </w:pPr>
    </w:p>
    <w:p w14:paraId="3F31A218" w14:textId="77777777" w:rsidR="006C4EC0" w:rsidRDefault="006C4EC0" w:rsidP="006C4EC0">
      <w:pPr>
        <w:jc w:val="center"/>
        <w:rPr>
          <w:sz w:val="30"/>
          <w:szCs w:val="30"/>
        </w:rPr>
      </w:pPr>
    </w:p>
    <w:p w14:paraId="6E2444D6" w14:textId="77777777" w:rsidR="009F61BC" w:rsidRPr="00F8771E" w:rsidRDefault="009F61BC" w:rsidP="006C4EC0">
      <w:pPr>
        <w:jc w:val="center"/>
        <w:rPr>
          <w:sz w:val="30"/>
          <w:szCs w:val="30"/>
        </w:rPr>
      </w:pPr>
    </w:p>
    <w:p w14:paraId="0071C8F2" w14:textId="77777777" w:rsidR="006C4EC0" w:rsidRPr="00F8771E" w:rsidRDefault="006C4EC0" w:rsidP="006C4EC0">
      <w:pPr>
        <w:jc w:val="center"/>
        <w:rPr>
          <w:b/>
        </w:rPr>
      </w:pPr>
      <w:r w:rsidRPr="00F8771E">
        <w:rPr>
          <w:b/>
        </w:rPr>
        <w:t>ПАСПОРТ</w:t>
      </w:r>
    </w:p>
    <w:p w14:paraId="2836A17D" w14:textId="77777777" w:rsidR="006C4EC0" w:rsidRPr="00F8771E" w:rsidRDefault="006C4EC0" w:rsidP="006C4EC0">
      <w:pPr>
        <w:jc w:val="center"/>
        <w:rPr>
          <w:b/>
        </w:rPr>
      </w:pPr>
    </w:p>
    <w:p w14:paraId="52DE0D61" w14:textId="77777777" w:rsidR="006C4EC0" w:rsidRPr="00F8771E" w:rsidRDefault="006C4EC0" w:rsidP="006C4EC0">
      <w:pPr>
        <w:jc w:val="center"/>
        <w:rPr>
          <w:b/>
        </w:rPr>
      </w:pPr>
      <w:r w:rsidRPr="00F8771E">
        <w:rPr>
          <w:b/>
        </w:rPr>
        <w:t xml:space="preserve">доступности </w:t>
      </w:r>
      <w:r w:rsidR="00556F62">
        <w:rPr>
          <w:b/>
        </w:rPr>
        <w:t xml:space="preserve">для инвалидов и других маломобильных групп населения </w:t>
      </w:r>
      <w:r w:rsidRPr="00F8771E">
        <w:rPr>
          <w:b/>
        </w:rPr>
        <w:t xml:space="preserve">объекта социальной инфраструктуры </w:t>
      </w:r>
    </w:p>
    <w:p w14:paraId="2BB426D5" w14:textId="77777777" w:rsidR="006C4EC0" w:rsidRPr="00F8771E" w:rsidRDefault="009F61BC" w:rsidP="006C4EC0">
      <w:pPr>
        <w:jc w:val="center"/>
      </w:pPr>
      <w:r>
        <w:t>№__________</w:t>
      </w:r>
    </w:p>
    <w:p w14:paraId="39427A6B" w14:textId="77777777" w:rsidR="006C4EC0" w:rsidRPr="00F8771E" w:rsidRDefault="006C4EC0" w:rsidP="006C4EC0">
      <w:pPr>
        <w:jc w:val="center"/>
      </w:pPr>
    </w:p>
    <w:p w14:paraId="465F27D3" w14:textId="77777777" w:rsidR="00C20414" w:rsidRPr="00F8771E" w:rsidRDefault="006C4EC0" w:rsidP="00C20414">
      <w:pPr>
        <w:jc w:val="center"/>
        <w:rPr>
          <w:b/>
        </w:rPr>
      </w:pPr>
      <w:r w:rsidRPr="00F8771E">
        <w:rPr>
          <w:b/>
        </w:rPr>
        <w:t>1. Общие сведения об объекте</w:t>
      </w:r>
      <w:r w:rsidR="00C20414" w:rsidRPr="00F8771E">
        <w:rPr>
          <w:b/>
        </w:rPr>
        <w:t xml:space="preserve">социальной инфраструктуры </w:t>
      </w:r>
      <w:r w:rsidR="00C20414">
        <w:rPr>
          <w:b/>
        </w:rPr>
        <w:t>(далее - объект)</w:t>
      </w:r>
    </w:p>
    <w:p w14:paraId="4B879208" w14:textId="77777777" w:rsidR="006C4EC0" w:rsidRPr="00F8771E" w:rsidRDefault="006C4EC0" w:rsidP="006C4EC0">
      <w:pPr>
        <w:ind w:left="1080"/>
        <w:jc w:val="center"/>
        <w:rPr>
          <w:b/>
        </w:rPr>
      </w:pPr>
    </w:p>
    <w:p w14:paraId="2AFA2894" w14:textId="77777777" w:rsidR="006C4EC0" w:rsidRPr="00F8771E" w:rsidRDefault="006C4EC0" w:rsidP="006C4EC0">
      <w:pPr>
        <w:ind w:left="1080"/>
        <w:jc w:val="center"/>
        <w:rPr>
          <w:b/>
        </w:rPr>
      </w:pPr>
    </w:p>
    <w:p w14:paraId="59F39047" w14:textId="77777777" w:rsidR="006C4EC0" w:rsidRPr="00F8771E" w:rsidRDefault="006C4EC0" w:rsidP="006C4EC0">
      <w:pPr>
        <w:ind w:left="1080"/>
        <w:jc w:val="both"/>
      </w:pPr>
      <w:r w:rsidRPr="00F8771E">
        <w:t xml:space="preserve">1.1. Наименование объекта </w:t>
      </w:r>
      <w:r w:rsidR="00A601FB">
        <w:t>СПб ГБУК «Клуб «Выборгская сторона»</w:t>
      </w:r>
    </w:p>
    <w:p w14:paraId="6FF2DDD0" w14:textId="77777777" w:rsidR="006C4EC0" w:rsidRPr="00F8771E" w:rsidRDefault="006C4EC0" w:rsidP="006C4EC0">
      <w:pPr>
        <w:ind w:left="1080"/>
        <w:jc w:val="both"/>
      </w:pPr>
      <w:r w:rsidRPr="00F8771E">
        <w:t>1.2. А</w:t>
      </w:r>
      <w:r w:rsidR="00A601FB">
        <w:t xml:space="preserve">дрес </w:t>
      </w:r>
      <w:proofErr w:type="gramStart"/>
      <w:r w:rsidR="00A601FB">
        <w:t xml:space="preserve">объекта </w:t>
      </w:r>
      <w:r w:rsidR="00950F04">
        <w:t xml:space="preserve"> </w:t>
      </w:r>
      <w:r w:rsidR="00A601FB">
        <w:t>Санкт</w:t>
      </w:r>
      <w:proofErr w:type="gramEnd"/>
      <w:r w:rsidR="00A601FB">
        <w:t>-Петербург, ул.Смолячкова,д.13, лит.А</w:t>
      </w:r>
    </w:p>
    <w:p w14:paraId="53347597" w14:textId="77777777" w:rsidR="006C4EC0" w:rsidRPr="00F8771E" w:rsidRDefault="006C4EC0" w:rsidP="006C4EC0">
      <w:pPr>
        <w:ind w:left="1080"/>
        <w:jc w:val="both"/>
      </w:pPr>
      <w:r w:rsidRPr="00F8771E">
        <w:t>1.3. Сведения о размещении объекта:</w:t>
      </w:r>
    </w:p>
    <w:p w14:paraId="1E8FF39B" w14:textId="77777777" w:rsidR="006C4EC0" w:rsidRPr="00F8771E" w:rsidRDefault="00F41951" w:rsidP="006C4EC0">
      <w:pPr>
        <w:ind w:left="1080"/>
        <w:jc w:val="both"/>
      </w:pPr>
      <w:r>
        <w:t xml:space="preserve">- встроенные помещения в 5-ти этажный многоквартирный жилой дом (2 этажа внутри здания и 3-х этажная пристройка. Общая площадь – 1109,1 </w:t>
      </w:r>
      <w:proofErr w:type="gramStart"/>
      <w:r>
        <w:t>кв.м</w:t>
      </w:r>
      <w:proofErr w:type="gramEnd"/>
      <w:r>
        <w:t>)</w:t>
      </w:r>
    </w:p>
    <w:p w14:paraId="13813B4E" w14:textId="77777777" w:rsidR="006C4EC0" w:rsidRPr="00F8771E" w:rsidRDefault="006C4EC0" w:rsidP="006C4EC0">
      <w:pPr>
        <w:ind w:left="1080"/>
        <w:jc w:val="both"/>
      </w:pPr>
      <w:r w:rsidRPr="00F8771E">
        <w:t>-</w:t>
      </w:r>
      <w:r w:rsidR="00F41951">
        <w:t xml:space="preserve"> </w:t>
      </w:r>
      <w:r w:rsidRPr="00F8771E">
        <w:t>наличие прилегающе</w:t>
      </w:r>
      <w:r w:rsidR="00950F04">
        <w:t>го земельного участка - нет</w:t>
      </w:r>
    </w:p>
    <w:p w14:paraId="5FCCE970" w14:textId="77777777" w:rsidR="006C4EC0" w:rsidRPr="00F8771E" w:rsidRDefault="006C4EC0" w:rsidP="006C4EC0">
      <w:pPr>
        <w:ind w:left="1080"/>
        <w:jc w:val="both"/>
      </w:pPr>
      <w:r w:rsidRPr="00F8771E">
        <w:t>1</w:t>
      </w:r>
      <w:r w:rsidR="00950F04">
        <w:t xml:space="preserve">.4. Год постройки здания 1959 </w:t>
      </w:r>
      <w:proofErr w:type="gramStart"/>
      <w:r w:rsidR="00950F04">
        <w:t>г.</w:t>
      </w:r>
      <w:r w:rsidRPr="00F8771E">
        <w:t xml:space="preserve"> ,</w:t>
      </w:r>
      <w:proofErr w:type="gramEnd"/>
      <w:r w:rsidRPr="00F8771E">
        <w:t xml:space="preserve"> последнег</w:t>
      </w:r>
      <w:r w:rsidR="00950F04">
        <w:t>о капитального ремонта - нет</w:t>
      </w:r>
    </w:p>
    <w:p w14:paraId="5324602D" w14:textId="77777777" w:rsidR="006C4EC0" w:rsidRPr="00F8771E" w:rsidRDefault="006C4EC0" w:rsidP="006C4EC0">
      <w:pPr>
        <w:ind w:left="1080"/>
        <w:jc w:val="both"/>
      </w:pPr>
      <w:r w:rsidRPr="00F8771E">
        <w:t>1.5. Дата предстоящего планового капитальн</w:t>
      </w:r>
      <w:r w:rsidR="00950F04">
        <w:t>ого ремонта - нет</w:t>
      </w:r>
    </w:p>
    <w:p w14:paraId="358A8D2B" w14:textId="77777777" w:rsidR="006C4EC0" w:rsidRPr="00F8771E" w:rsidRDefault="006C4EC0" w:rsidP="006C4EC0">
      <w:pPr>
        <w:ind w:left="1080"/>
        <w:jc w:val="both"/>
      </w:pPr>
    </w:p>
    <w:p w14:paraId="1F5676E7" w14:textId="77777777"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С ведения об организации, расположенной на объекте</w:t>
      </w:r>
    </w:p>
    <w:p w14:paraId="531C2BF2" w14:textId="77777777" w:rsidR="006C4EC0" w:rsidRPr="00F8771E" w:rsidRDefault="006C4EC0" w:rsidP="006C4EC0">
      <w:pPr>
        <w:ind w:left="1080"/>
        <w:jc w:val="center"/>
        <w:rPr>
          <w:b/>
        </w:rPr>
      </w:pPr>
    </w:p>
    <w:p w14:paraId="7ACECD4F" w14:textId="77777777" w:rsidR="00386871" w:rsidRPr="00760CA9" w:rsidRDefault="006C4EC0" w:rsidP="00386871">
      <w:pPr>
        <w:ind w:left="1080"/>
        <w:jc w:val="both"/>
        <w:rPr>
          <w:sz w:val="22"/>
          <w:szCs w:val="22"/>
          <w:u w:val="single"/>
        </w:rPr>
      </w:pPr>
      <w:r w:rsidRPr="00F8771E">
        <w:t>1.6. Наименование организации (</w:t>
      </w:r>
      <w:r w:rsidRPr="00F8771E">
        <w:rPr>
          <w:sz w:val="22"/>
          <w:szCs w:val="22"/>
        </w:rPr>
        <w:t>полное юридическое наименование –</w:t>
      </w:r>
      <w:r w:rsidR="00386871" w:rsidRPr="00386871">
        <w:rPr>
          <w:sz w:val="22"/>
          <w:szCs w:val="22"/>
          <w:u w:val="single"/>
        </w:rPr>
        <w:t xml:space="preserve"> </w:t>
      </w:r>
      <w:r w:rsidR="00386871" w:rsidRPr="00760CA9">
        <w:rPr>
          <w:sz w:val="22"/>
          <w:szCs w:val="22"/>
          <w:u w:val="single"/>
        </w:rPr>
        <w:t>Санкт-</w:t>
      </w:r>
      <w:proofErr w:type="spellStart"/>
      <w:proofErr w:type="gramStart"/>
      <w:r w:rsidR="00386871" w:rsidRPr="00760CA9">
        <w:rPr>
          <w:sz w:val="22"/>
          <w:szCs w:val="22"/>
          <w:u w:val="single"/>
        </w:rPr>
        <w:t>Петебургское</w:t>
      </w:r>
      <w:proofErr w:type="spellEnd"/>
      <w:r w:rsidR="00386871" w:rsidRPr="00760CA9">
        <w:rPr>
          <w:sz w:val="22"/>
          <w:szCs w:val="22"/>
          <w:u w:val="single"/>
        </w:rPr>
        <w:t xml:space="preserve">  государственное</w:t>
      </w:r>
      <w:proofErr w:type="gramEnd"/>
      <w:r w:rsidR="00386871" w:rsidRPr="00760CA9">
        <w:rPr>
          <w:sz w:val="22"/>
          <w:szCs w:val="22"/>
          <w:u w:val="single"/>
        </w:rPr>
        <w:t xml:space="preserve"> бюджетное учреждение культуры «Клуб «Выборгская сторона»</w:t>
      </w:r>
      <w:r w:rsidR="00386871">
        <w:rPr>
          <w:sz w:val="22"/>
          <w:szCs w:val="22"/>
          <w:u w:val="single"/>
        </w:rPr>
        <w:t>,</w:t>
      </w:r>
    </w:p>
    <w:p w14:paraId="6AA74D34" w14:textId="77777777" w:rsidR="00386871" w:rsidRPr="00760CA9" w:rsidRDefault="006C4EC0" w:rsidP="00386871">
      <w:pPr>
        <w:ind w:left="1080"/>
        <w:jc w:val="both"/>
        <w:rPr>
          <w:u w:val="single"/>
        </w:rPr>
      </w:pPr>
      <w:r w:rsidRPr="00F8771E">
        <w:rPr>
          <w:sz w:val="22"/>
          <w:szCs w:val="22"/>
        </w:rPr>
        <w:t xml:space="preserve"> краткое наименование</w:t>
      </w:r>
      <w:r w:rsidR="00386871">
        <w:rPr>
          <w:sz w:val="22"/>
          <w:szCs w:val="22"/>
        </w:rPr>
        <w:t xml:space="preserve"> -</w:t>
      </w:r>
      <w:r w:rsidRPr="00F8771E">
        <w:rPr>
          <w:sz w:val="22"/>
          <w:szCs w:val="22"/>
        </w:rPr>
        <w:t xml:space="preserve"> </w:t>
      </w:r>
      <w:r w:rsidR="00386871" w:rsidRPr="00760CA9">
        <w:rPr>
          <w:sz w:val="22"/>
          <w:szCs w:val="22"/>
          <w:u w:val="single"/>
        </w:rPr>
        <w:t>СПб ГБУК «Клуб «Выборгская сторона»</w:t>
      </w:r>
    </w:p>
    <w:p w14:paraId="2F49A752" w14:textId="77777777" w:rsidR="006C4EC0" w:rsidRPr="00760CA9" w:rsidRDefault="006C4EC0" w:rsidP="00760CA9">
      <w:pPr>
        <w:ind w:left="1080"/>
        <w:rPr>
          <w:u w:val="single"/>
        </w:rPr>
      </w:pPr>
      <w:r w:rsidRPr="00F8771E">
        <w:t>1.</w:t>
      </w:r>
      <w:proofErr w:type="gramStart"/>
      <w:r w:rsidRPr="00F8771E">
        <w:t>7.Юридический</w:t>
      </w:r>
      <w:proofErr w:type="gramEnd"/>
      <w:r w:rsidR="00760CA9">
        <w:t xml:space="preserve"> </w:t>
      </w:r>
      <w:r w:rsidRPr="00F8771E">
        <w:t xml:space="preserve">адрес организации </w:t>
      </w:r>
      <w:r w:rsidR="00760CA9" w:rsidRPr="00760CA9">
        <w:rPr>
          <w:u w:val="single"/>
        </w:rPr>
        <w:t xml:space="preserve">194044, Санкт-Петербург, ул. Смолячкова, дом 13, </w:t>
      </w:r>
      <w:proofErr w:type="spellStart"/>
      <w:r w:rsidR="00760CA9" w:rsidRPr="00760CA9">
        <w:rPr>
          <w:u w:val="single"/>
        </w:rPr>
        <w:t>лит.А</w:t>
      </w:r>
      <w:proofErr w:type="spellEnd"/>
    </w:p>
    <w:p w14:paraId="37A4D00D" w14:textId="77777777" w:rsidR="00760CA9" w:rsidRDefault="006C4EC0" w:rsidP="006C4EC0">
      <w:pPr>
        <w:ind w:left="1080"/>
        <w:jc w:val="both"/>
      </w:pPr>
      <w:r w:rsidRPr="00F8771E">
        <w:t xml:space="preserve">1.8.Основания для пользования объектом  </w:t>
      </w:r>
      <w:r w:rsidR="00760CA9">
        <w:t xml:space="preserve">–  </w:t>
      </w:r>
      <w:r w:rsidR="00760CA9" w:rsidRPr="00386871">
        <w:rPr>
          <w:u w:val="single"/>
        </w:rPr>
        <w:t>оперативное управление</w:t>
      </w:r>
      <w:r w:rsidR="00690988">
        <w:rPr>
          <w:u w:val="single"/>
        </w:rPr>
        <w:t xml:space="preserve"> на основании распоряжения КУГИ Санкт-Петербурга №1060-р от 26.06.2001</w:t>
      </w:r>
    </w:p>
    <w:p w14:paraId="48CE65B4" w14:textId="77777777" w:rsidR="006C4EC0" w:rsidRPr="00F8771E" w:rsidRDefault="006C4EC0" w:rsidP="006C4EC0">
      <w:pPr>
        <w:ind w:left="1080"/>
        <w:jc w:val="both"/>
      </w:pPr>
      <w:r w:rsidRPr="00F8771E">
        <w:t xml:space="preserve">1.9. Форма собственности </w:t>
      </w:r>
      <w:r w:rsidR="008B0D89">
        <w:t xml:space="preserve">- </w:t>
      </w:r>
      <w:r w:rsidR="008B0D89">
        <w:rPr>
          <w:u w:val="single"/>
        </w:rPr>
        <w:t>с</w:t>
      </w:r>
      <w:r w:rsidR="008B0D89" w:rsidRPr="00273F31">
        <w:rPr>
          <w:u w:val="single"/>
        </w:rPr>
        <w:t>обственность субъектов Российской Федерации</w:t>
      </w:r>
      <w:r w:rsidR="008B0D89" w:rsidRPr="00F8771E">
        <w:t xml:space="preserve"> </w:t>
      </w:r>
      <w:r w:rsidRPr="00F8771E">
        <w:t>1.10.Территориальная принадлежность</w:t>
      </w:r>
      <w:r w:rsidR="008B0D89">
        <w:t xml:space="preserve"> -</w:t>
      </w:r>
      <w:r w:rsidRPr="00F8771E">
        <w:t xml:space="preserve"> </w:t>
      </w:r>
      <w:r w:rsidR="008B0D89" w:rsidRPr="008B0D89">
        <w:rPr>
          <w:sz w:val="22"/>
          <w:szCs w:val="22"/>
          <w:u w:val="single"/>
        </w:rPr>
        <w:t>муниципальная</w:t>
      </w:r>
      <w:r w:rsidRPr="008B0D89">
        <w:rPr>
          <w:sz w:val="22"/>
          <w:szCs w:val="22"/>
          <w:u w:val="single"/>
        </w:rPr>
        <w:t xml:space="preserve"> </w:t>
      </w:r>
    </w:p>
    <w:p w14:paraId="31208235" w14:textId="77777777" w:rsidR="006C4EC0" w:rsidRPr="008B0D89" w:rsidRDefault="006C4EC0" w:rsidP="008B0D89">
      <w:pPr>
        <w:ind w:left="1080"/>
        <w:jc w:val="both"/>
        <w:rPr>
          <w:u w:val="single"/>
        </w:rPr>
      </w:pPr>
      <w:r w:rsidRPr="00F8771E">
        <w:t xml:space="preserve">1.11.Наименование вышестоящей организации </w:t>
      </w:r>
      <w:r w:rsidR="008B0D89">
        <w:t xml:space="preserve">– </w:t>
      </w:r>
      <w:r w:rsidR="008B0D89" w:rsidRPr="008B0D89">
        <w:rPr>
          <w:u w:val="single"/>
        </w:rPr>
        <w:t>Администрация Выборгского района Санкт-Петербурга</w:t>
      </w:r>
    </w:p>
    <w:p w14:paraId="47300099" w14:textId="77777777" w:rsidR="006C4EC0" w:rsidRPr="006322E5" w:rsidRDefault="006C4EC0" w:rsidP="006C4EC0">
      <w:pPr>
        <w:ind w:left="1080"/>
        <w:jc w:val="both"/>
      </w:pPr>
      <w:r w:rsidRPr="00F8771E">
        <w:t>1.12. А</w:t>
      </w:r>
      <w:r w:rsidR="008B0D89">
        <w:t xml:space="preserve">дрес вышестоящей организации </w:t>
      </w:r>
      <w:r w:rsidR="006322E5" w:rsidRPr="006322E5">
        <w:rPr>
          <w:color w:val="000000"/>
          <w:shd w:val="clear" w:color="auto" w:fill="FFFFFF"/>
        </w:rPr>
        <w:t>194100,</w:t>
      </w:r>
      <w:r w:rsidR="006322E5" w:rsidRPr="006322E5">
        <w:rPr>
          <w:rStyle w:val="apple-converted-space"/>
          <w:color w:val="000000"/>
          <w:shd w:val="clear" w:color="auto" w:fill="FFFFFF"/>
        </w:rPr>
        <w:t> </w:t>
      </w:r>
      <w:r w:rsidR="006322E5" w:rsidRPr="006322E5">
        <w:rPr>
          <w:rStyle w:val="nobr"/>
          <w:color w:val="000000"/>
          <w:shd w:val="clear" w:color="auto" w:fill="FFFFFF"/>
        </w:rPr>
        <w:t>Санкт-Петербург</w:t>
      </w:r>
      <w:r w:rsidR="006322E5" w:rsidRPr="006322E5">
        <w:rPr>
          <w:color w:val="000000"/>
          <w:shd w:val="clear" w:color="auto" w:fill="FFFFFF"/>
        </w:rPr>
        <w:t>, Большой Сампсониевский пр., 86</w:t>
      </w:r>
    </w:p>
    <w:p w14:paraId="1AB27348" w14:textId="77777777" w:rsidR="002F3454" w:rsidRDefault="002F3454" w:rsidP="006C4EC0">
      <w:pPr>
        <w:ind w:left="1080"/>
        <w:jc w:val="center"/>
        <w:rPr>
          <w:b/>
        </w:rPr>
      </w:pPr>
    </w:p>
    <w:p w14:paraId="4AFD48E7" w14:textId="77777777" w:rsidR="002F3454" w:rsidRDefault="002F3454" w:rsidP="006C4EC0">
      <w:pPr>
        <w:ind w:left="1080"/>
        <w:jc w:val="center"/>
        <w:rPr>
          <w:b/>
        </w:rPr>
      </w:pPr>
    </w:p>
    <w:p w14:paraId="71E2A526" w14:textId="77777777" w:rsidR="006322E5" w:rsidRDefault="006322E5" w:rsidP="006C4EC0">
      <w:pPr>
        <w:ind w:left="1080"/>
        <w:jc w:val="center"/>
        <w:rPr>
          <w:b/>
        </w:rPr>
      </w:pPr>
    </w:p>
    <w:p w14:paraId="1EE69DD7" w14:textId="77777777" w:rsidR="006322E5" w:rsidRDefault="006322E5" w:rsidP="006C4EC0">
      <w:pPr>
        <w:ind w:left="1080"/>
        <w:jc w:val="center"/>
        <w:rPr>
          <w:b/>
        </w:rPr>
      </w:pPr>
    </w:p>
    <w:p w14:paraId="1041FE7A" w14:textId="77777777" w:rsidR="006322E5" w:rsidRDefault="006322E5" w:rsidP="006C4EC0">
      <w:pPr>
        <w:ind w:left="1080"/>
        <w:jc w:val="center"/>
        <w:rPr>
          <w:b/>
        </w:rPr>
      </w:pPr>
    </w:p>
    <w:p w14:paraId="4ECC38BB" w14:textId="77777777" w:rsidR="006322E5" w:rsidRDefault="006322E5" w:rsidP="006C4EC0">
      <w:pPr>
        <w:ind w:left="1080"/>
        <w:jc w:val="center"/>
        <w:rPr>
          <w:b/>
        </w:rPr>
      </w:pPr>
    </w:p>
    <w:p w14:paraId="0BA9306F" w14:textId="77777777" w:rsidR="006322E5" w:rsidRDefault="006322E5" w:rsidP="006C4EC0">
      <w:pPr>
        <w:ind w:left="1080"/>
        <w:jc w:val="center"/>
        <w:rPr>
          <w:b/>
        </w:rPr>
      </w:pPr>
    </w:p>
    <w:p w14:paraId="74B3C546" w14:textId="77777777" w:rsidR="006322E5" w:rsidRDefault="006322E5" w:rsidP="006C4EC0">
      <w:pPr>
        <w:ind w:left="1080"/>
        <w:jc w:val="center"/>
        <w:rPr>
          <w:b/>
        </w:rPr>
      </w:pPr>
    </w:p>
    <w:p w14:paraId="2FA3FC0D" w14:textId="77777777" w:rsidR="00617DEF" w:rsidRDefault="00617DEF" w:rsidP="006C4EC0">
      <w:pPr>
        <w:ind w:left="1080"/>
        <w:jc w:val="center"/>
        <w:rPr>
          <w:b/>
        </w:rPr>
      </w:pPr>
    </w:p>
    <w:p w14:paraId="41094EAC" w14:textId="77777777" w:rsidR="00617DEF" w:rsidRDefault="00617DEF" w:rsidP="006C4EC0">
      <w:pPr>
        <w:ind w:left="1080"/>
        <w:jc w:val="center"/>
        <w:rPr>
          <w:b/>
        </w:rPr>
      </w:pPr>
    </w:p>
    <w:p w14:paraId="1D1BEF0F" w14:textId="77777777" w:rsidR="00617DEF" w:rsidRDefault="00617DEF" w:rsidP="006C4EC0">
      <w:pPr>
        <w:ind w:left="1080"/>
        <w:jc w:val="center"/>
        <w:rPr>
          <w:b/>
        </w:rPr>
      </w:pPr>
    </w:p>
    <w:p w14:paraId="53AECC5E" w14:textId="77777777"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 xml:space="preserve">2. Характеристика деятельности организации на объекте </w:t>
      </w:r>
    </w:p>
    <w:p w14:paraId="73E31BA5" w14:textId="77777777"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(по обслуживанию населения)</w:t>
      </w:r>
    </w:p>
    <w:p w14:paraId="6AA87F8D" w14:textId="77777777" w:rsidR="006C4EC0" w:rsidRPr="00F8771E" w:rsidRDefault="006C4EC0" w:rsidP="006C4EC0">
      <w:pPr>
        <w:ind w:left="1080"/>
        <w:jc w:val="center"/>
        <w:rPr>
          <w:b/>
        </w:rPr>
      </w:pPr>
    </w:p>
    <w:p w14:paraId="5D3232BE" w14:textId="77777777" w:rsidR="00A54B06" w:rsidRPr="00A54B06" w:rsidRDefault="00A54B06" w:rsidP="00A54B06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6C4EC0" w:rsidRPr="00A54B06">
        <w:rPr>
          <w:b w:val="0"/>
          <w:sz w:val="24"/>
          <w:szCs w:val="24"/>
        </w:rPr>
        <w:t>2.1.</w:t>
      </w:r>
      <w:r w:rsidR="006C4EC0" w:rsidRPr="00A54B06">
        <w:rPr>
          <w:b w:val="0"/>
        </w:rPr>
        <w:t xml:space="preserve"> </w:t>
      </w:r>
      <w:r w:rsidR="006C4EC0" w:rsidRPr="00A54B06">
        <w:rPr>
          <w:b w:val="0"/>
          <w:sz w:val="24"/>
          <w:szCs w:val="24"/>
        </w:rPr>
        <w:t xml:space="preserve">Вид деятельности </w:t>
      </w:r>
      <w:r>
        <w:rPr>
          <w:b w:val="0"/>
          <w:sz w:val="24"/>
          <w:szCs w:val="24"/>
        </w:rPr>
        <w:t>-</w:t>
      </w:r>
      <w:r w:rsidR="006C4EC0" w:rsidRPr="00A54B06">
        <w:rPr>
          <w:b w:val="0"/>
          <w:sz w:val="24"/>
          <w:szCs w:val="24"/>
        </w:rPr>
        <w:softHyphen/>
      </w:r>
      <w:r w:rsidRPr="00A54B06">
        <w:rPr>
          <w:sz w:val="24"/>
          <w:szCs w:val="24"/>
        </w:rPr>
        <w:t xml:space="preserve"> </w:t>
      </w:r>
      <w:r w:rsidRPr="00A54B06">
        <w:rPr>
          <w:b w:val="0"/>
          <w:bCs w:val="0"/>
          <w:sz w:val="24"/>
          <w:szCs w:val="24"/>
          <w:u w:val="single"/>
        </w:rPr>
        <w:t xml:space="preserve">деятельность библиотек, архивов, учреждений клубного </w:t>
      </w:r>
      <w:r>
        <w:rPr>
          <w:b w:val="0"/>
          <w:bCs w:val="0"/>
          <w:sz w:val="24"/>
          <w:szCs w:val="24"/>
          <w:u w:val="single"/>
        </w:rPr>
        <w:t>т</w:t>
      </w:r>
      <w:r w:rsidRPr="00A54B06">
        <w:rPr>
          <w:b w:val="0"/>
          <w:bCs w:val="0"/>
          <w:sz w:val="24"/>
          <w:szCs w:val="24"/>
          <w:u w:val="single"/>
        </w:rPr>
        <w:t>ипа</w:t>
      </w:r>
    </w:p>
    <w:p w14:paraId="69D179CA" w14:textId="77777777" w:rsidR="00F562F4" w:rsidRDefault="006C4EC0" w:rsidP="00A54B06">
      <w:pPr>
        <w:ind w:firstLine="708"/>
        <w:rPr>
          <w:color w:val="000000"/>
          <w:shd w:val="clear" w:color="auto" w:fill="FFFFFF"/>
        </w:rPr>
      </w:pPr>
      <w:r w:rsidRPr="00F8771E">
        <w:t xml:space="preserve">2.2. Виды оказываемых услуг </w:t>
      </w:r>
      <w:r w:rsidR="00F562F4">
        <w:rPr>
          <w:color w:val="000000"/>
          <w:shd w:val="clear" w:color="auto" w:fill="FFFFFF"/>
        </w:rPr>
        <w:t>- организация культурно-просветительной, культурно-массовой, художественно-просветительной и досуговой деятельности;</w:t>
      </w:r>
    </w:p>
    <w:p w14:paraId="243A2143" w14:textId="77777777" w:rsidR="00F562F4" w:rsidRDefault="00F562F4" w:rsidP="00F562F4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организация и развитие различных клубных формирований, любительских объединений граждан по интересам (коллективов самодеятельного творчества, кружков, студий, физкультурно-оздоровительных секций);</w:t>
      </w:r>
    </w:p>
    <w:p w14:paraId="651AC9E0" w14:textId="77777777" w:rsidR="00F562F4" w:rsidRDefault="00F562F4" w:rsidP="00F562F4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организация и проведение концертов, спектаклей, фестивалей, дискотек, вечеров отдыха, творческих встреч, смотров – конкурсов, выставок и других культурно-массовых мероприятий;</w:t>
      </w:r>
    </w:p>
    <w:p w14:paraId="4FBF7B9A" w14:textId="77777777" w:rsidR="00F562F4" w:rsidRDefault="00F562F4" w:rsidP="00F562F4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изготовление художественных аудиовизуальных материалов, необходимых для сохранения, популяризации культурных ценностей;</w:t>
      </w:r>
    </w:p>
    <w:p w14:paraId="7FF5ABFE" w14:textId="77777777" w:rsidR="00F562F4" w:rsidRDefault="00F562F4" w:rsidP="00F562F4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проведение научных исследований в области культуры;</w:t>
      </w:r>
    </w:p>
    <w:p w14:paraId="0ED42271" w14:textId="77777777" w:rsidR="00F562F4" w:rsidRDefault="00F562F4" w:rsidP="00F562F4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сценического, пластического,</w:t>
      </w:r>
      <w:r w:rsidR="00177266">
        <w:rPr>
          <w:color w:val="000000"/>
          <w:shd w:val="clear" w:color="auto" w:fill="FFFFFF"/>
        </w:rPr>
        <w:t xml:space="preserve"> танцевального, музыкального ис</w:t>
      </w:r>
      <w:r>
        <w:rPr>
          <w:color w:val="000000"/>
          <w:shd w:val="clear" w:color="auto" w:fill="FFFFFF"/>
        </w:rPr>
        <w:t>кус</w:t>
      </w:r>
      <w:r w:rsidR="00177266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тва, дизайна, фотоискусства;</w:t>
      </w:r>
    </w:p>
    <w:p w14:paraId="7B3A0391" w14:textId="77777777" w:rsidR="00F562F4" w:rsidRDefault="00F562F4" w:rsidP="00F562F4">
      <w:pPr>
        <w:ind w:right="113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развитие и популяризация прикладного творчества;</w:t>
      </w:r>
    </w:p>
    <w:p w14:paraId="7BA7CC8E" w14:textId="77777777" w:rsidR="00F562F4" w:rsidRPr="00C16AC5" w:rsidRDefault="00F562F4" w:rsidP="00F562F4">
      <w:pPr>
        <w:spacing w:after="100" w:afterAutospacing="1"/>
        <w:ind w:right="57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редакционно-издательская, полиграфическая деятельность в рамках целей деятельности клуба.</w:t>
      </w:r>
    </w:p>
    <w:p w14:paraId="6F5F5F97" w14:textId="77777777" w:rsidR="006C4EC0" w:rsidRPr="00F8771E" w:rsidRDefault="006C4EC0" w:rsidP="006C4EC0">
      <w:pPr>
        <w:ind w:left="1080"/>
        <w:jc w:val="both"/>
      </w:pPr>
      <w:r w:rsidRPr="00F8771E">
        <w:t xml:space="preserve">2.3. Форма оказания услуг: </w:t>
      </w:r>
      <w:r w:rsidRPr="007905B5">
        <w:rPr>
          <w:sz w:val="22"/>
          <w:szCs w:val="22"/>
          <w:u w:val="single"/>
        </w:rPr>
        <w:t>на объекте</w:t>
      </w:r>
    </w:p>
    <w:p w14:paraId="38E3155F" w14:textId="77777777" w:rsidR="006C4EC0" w:rsidRPr="00F8771E" w:rsidRDefault="006C4EC0" w:rsidP="006C4EC0">
      <w:pPr>
        <w:ind w:left="1080"/>
        <w:jc w:val="both"/>
        <w:rPr>
          <w:sz w:val="22"/>
          <w:szCs w:val="22"/>
        </w:rPr>
      </w:pPr>
      <w:r w:rsidRPr="00F8771E">
        <w:t xml:space="preserve">2.4. Категории обслуживаемого населения по возрасту: </w:t>
      </w:r>
      <w:r w:rsidRPr="007905B5">
        <w:rPr>
          <w:sz w:val="22"/>
          <w:szCs w:val="22"/>
          <w:u w:val="single"/>
        </w:rPr>
        <w:t>все возрастные категории</w:t>
      </w:r>
      <w:r w:rsidR="007905B5">
        <w:rPr>
          <w:sz w:val="22"/>
          <w:szCs w:val="22"/>
        </w:rPr>
        <w:t xml:space="preserve"> </w:t>
      </w:r>
    </w:p>
    <w:p w14:paraId="7AB7BE8A" w14:textId="77777777" w:rsidR="006C4EC0" w:rsidRPr="00F8771E" w:rsidRDefault="006C4EC0" w:rsidP="006C4EC0">
      <w:pPr>
        <w:ind w:left="1080"/>
        <w:jc w:val="both"/>
        <w:rPr>
          <w:sz w:val="22"/>
          <w:szCs w:val="22"/>
        </w:rPr>
      </w:pPr>
      <w:r w:rsidRPr="00F8771E">
        <w:t xml:space="preserve">2.5. Категории обслуживаемых инвалидов: </w:t>
      </w:r>
      <w:r w:rsidR="007905B5" w:rsidRPr="007905B5">
        <w:rPr>
          <w:u w:val="single"/>
        </w:rPr>
        <w:t>все</w:t>
      </w:r>
    </w:p>
    <w:p w14:paraId="7615BCF3" w14:textId="770260E3" w:rsidR="006C4EC0" w:rsidRPr="00F8771E" w:rsidRDefault="006C4EC0" w:rsidP="006C4EC0">
      <w:pPr>
        <w:ind w:left="1080"/>
        <w:jc w:val="both"/>
      </w:pPr>
      <w:r w:rsidRPr="00F8771E">
        <w:t>2.6. Плановая мощность: посещаемость</w:t>
      </w:r>
      <w:r w:rsidR="003D74CA">
        <w:t xml:space="preserve"> – </w:t>
      </w:r>
      <w:r w:rsidR="003D74CA" w:rsidRPr="00F86A6C">
        <w:rPr>
          <w:u w:val="single"/>
        </w:rPr>
        <w:t>100 чел</w:t>
      </w:r>
      <w:r w:rsidR="003D74CA">
        <w:t>.</w:t>
      </w:r>
      <w:r w:rsidR="00F86A6C">
        <w:t>,</w:t>
      </w:r>
      <w:r w:rsidRPr="00F8771E">
        <w:t xml:space="preserve"> пропускная способность </w:t>
      </w:r>
      <w:proofErr w:type="gramStart"/>
      <w:r w:rsidR="003D74CA">
        <w:t xml:space="preserve">-  </w:t>
      </w:r>
      <w:r w:rsidR="00767258">
        <w:rPr>
          <w:u w:val="single"/>
        </w:rPr>
        <w:t>350</w:t>
      </w:r>
      <w:proofErr w:type="gramEnd"/>
      <w:r w:rsidR="003D74CA" w:rsidRPr="00F86A6C">
        <w:rPr>
          <w:u w:val="single"/>
        </w:rPr>
        <w:t xml:space="preserve"> чел.</w:t>
      </w:r>
    </w:p>
    <w:p w14:paraId="35511F5C" w14:textId="77777777" w:rsidR="00767258" w:rsidRDefault="00767258" w:rsidP="006C4EC0">
      <w:pPr>
        <w:ind w:left="1080"/>
        <w:jc w:val="center"/>
      </w:pPr>
    </w:p>
    <w:p w14:paraId="1C36AC41" w14:textId="7503FEC1"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3. Состояние доступности объекта</w:t>
      </w:r>
    </w:p>
    <w:p w14:paraId="787AECA3" w14:textId="77777777" w:rsidR="006C4EC0" w:rsidRPr="00F8771E" w:rsidRDefault="006C4EC0" w:rsidP="006C4EC0">
      <w:pPr>
        <w:ind w:left="1080"/>
        <w:jc w:val="center"/>
        <w:rPr>
          <w:b/>
        </w:rPr>
      </w:pPr>
    </w:p>
    <w:p w14:paraId="1ED51DCE" w14:textId="77777777" w:rsidR="006C4EC0" w:rsidRPr="00F8771E" w:rsidRDefault="006C4EC0" w:rsidP="006C4EC0">
      <w:pPr>
        <w:ind w:left="1080"/>
        <w:jc w:val="both"/>
      </w:pPr>
      <w:r w:rsidRPr="00F8771E">
        <w:t>3.1. Путь к объекту от ближайшей остановки пассажирского транспорта:</w:t>
      </w:r>
    </w:p>
    <w:p w14:paraId="70E53396" w14:textId="77777777" w:rsidR="006C4EC0" w:rsidRPr="00756383" w:rsidRDefault="006C4EC0" w:rsidP="006C4EC0">
      <w:pPr>
        <w:ind w:left="1080"/>
        <w:jc w:val="both"/>
        <w:rPr>
          <w:u w:val="single"/>
        </w:rPr>
      </w:pPr>
      <w:r w:rsidRPr="00F8771E">
        <w:t>3.1.1. Расстояние от объекта до остановки транспорта</w:t>
      </w:r>
      <w:r w:rsidR="00756383">
        <w:t>:</w:t>
      </w:r>
      <w:r w:rsidRPr="00F8771E">
        <w:t xml:space="preserve"> </w:t>
      </w:r>
      <w:r w:rsidR="00C72B10" w:rsidRPr="00756383">
        <w:rPr>
          <w:u w:val="single"/>
        </w:rPr>
        <w:t xml:space="preserve">метрополитен – 490 м, автобус – 150 </w:t>
      </w:r>
      <w:r w:rsidRPr="00756383">
        <w:rPr>
          <w:u w:val="single"/>
        </w:rPr>
        <w:t>м</w:t>
      </w:r>
      <w:r w:rsidR="00C72B10" w:rsidRPr="00756383">
        <w:rPr>
          <w:u w:val="single"/>
        </w:rPr>
        <w:t>.</w:t>
      </w:r>
    </w:p>
    <w:p w14:paraId="23F8F3D6" w14:textId="77777777" w:rsidR="006C4EC0" w:rsidRPr="00F8771E" w:rsidRDefault="007905B5" w:rsidP="006C4EC0">
      <w:pPr>
        <w:ind w:left="1080"/>
        <w:jc w:val="both"/>
        <w:rPr>
          <w:sz w:val="22"/>
          <w:szCs w:val="22"/>
        </w:rPr>
      </w:pPr>
      <w:r>
        <w:t xml:space="preserve">3.1.2. Перекрестки: </w:t>
      </w:r>
      <w:r w:rsidR="006C4EC0" w:rsidRPr="007905B5">
        <w:rPr>
          <w:sz w:val="22"/>
          <w:szCs w:val="22"/>
          <w:u w:val="single"/>
        </w:rPr>
        <w:t>регулируемые, со звуковой сигнализацией, таймером,</w:t>
      </w:r>
      <w:r w:rsidR="006C4EC0" w:rsidRPr="00F8771E">
        <w:rPr>
          <w:sz w:val="22"/>
          <w:szCs w:val="22"/>
        </w:rPr>
        <w:t xml:space="preserve"> </w:t>
      </w:r>
    </w:p>
    <w:p w14:paraId="20AF136A" w14:textId="77777777" w:rsidR="006C4EC0" w:rsidRPr="00F8771E" w:rsidRDefault="006C4EC0" w:rsidP="006C4EC0">
      <w:pPr>
        <w:ind w:left="1080"/>
        <w:jc w:val="both"/>
        <w:rPr>
          <w:sz w:val="22"/>
          <w:szCs w:val="22"/>
        </w:rPr>
      </w:pPr>
      <w:r w:rsidRPr="00F8771E">
        <w:t>3.1.3. Информация на пу</w:t>
      </w:r>
      <w:r w:rsidR="00C72B10">
        <w:t xml:space="preserve">ти следования </w:t>
      </w:r>
      <w:proofErr w:type="gramStart"/>
      <w:r w:rsidR="00C72B10">
        <w:t>к объекта</w:t>
      </w:r>
      <w:proofErr w:type="gramEnd"/>
      <w:r w:rsidR="00C72B10">
        <w:t xml:space="preserve"> - </w:t>
      </w:r>
      <w:r w:rsidRPr="00C72B10">
        <w:rPr>
          <w:sz w:val="22"/>
          <w:szCs w:val="22"/>
          <w:u w:val="single"/>
        </w:rPr>
        <w:t>визуальная</w:t>
      </w:r>
    </w:p>
    <w:p w14:paraId="77888599" w14:textId="77777777" w:rsidR="006C4EC0" w:rsidRPr="00F8771E" w:rsidRDefault="006C4EC0" w:rsidP="006C4EC0">
      <w:pPr>
        <w:ind w:left="1080"/>
        <w:jc w:val="both"/>
      </w:pPr>
      <w:r w:rsidRPr="00F8771E">
        <w:t xml:space="preserve">3.1.4. Перепады высот на пути: </w:t>
      </w:r>
      <w:r w:rsidR="007905B5">
        <w:rPr>
          <w:sz w:val="22"/>
          <w:szCs w:val="22"/>
          <w:u w:val="single"/>
        </w:rPr>
        <w:t>да</w:t>
      </w:r>
    </w:p>
    <w:p w14:paraId="4B7A3259" w14:textId="77777777" w:rsidR="006C4EC0" w:rsidRDefault="006C4EC0" w:rsidP="006C4EC0">
      <w:pPr>
        <w:ind w:left="1080"/>
        <w:jc w:val="both"/>
        <w:rPr>
          <w:sz w:val="22"/>
          <w:szCs w:val="22"/>
          <w:u w:val="single"/>
        </w:rPr>
      </w:pPr>
      <w:r w:rsidRPr="00F8771E">
        <w:t>3.1.5. Обустройство перепадов высот для инвалидов на креслах-колясках</w:t>
      </w:r>
      <w:r w:rsidR="007905B5">
        <w:t>-</w:t>
      </w:r>
      <w:r w:rsidRPr="00F8771E">
        <w:t xml:space="preserve"> </w:t>
      </w:r>
      <w:r w:rsidR="007905B5">
        <w:rPr>
          <w:sz w:val="22"/>
          <w:szCs w:val="22"/>
          <w:u w:val="single"/>
        </w:rPr>
        <w:t>да</w:t>
      </w:r>
    </w:p>
    <w:p w14:paraId="29EA4C3C" w14:textId="77777777" w:rsidR="00756383" w:rsidRPr="00F8771E" w:rsidRDefault="00756383" w:rsidP="006C4EC0">
      <w:pPr>
        <w:ind w:left="1080"/>
        <w:jc w:val="both"/>
      </w:pPr>
    </w:p>
    <w:p w14:paraId="1C7B73B7" w14:textId="77777777" w:rsidR="006C4EC0" w:rsidRPr="00F8771E" w:rsidRDefault="006C4EC0" w:rsidP="006C4EC0">
      <w:pPr>
        <w:ind w:left="1080"/>
        <w:jc w:val="both"/>
      </w:pPr>
      <w:r w:rsidRPr="00F8771E">
        <w:t>3.2. Состояние доступности основных структурно-функциональных зон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99"/>
        <w:gridCol w:w="4182"/>
      </w:tblGrid>
      <w:tr w:rsidR="006C4EC0" w:rsidRPr="00F8771E" w14:paraId="21252325" w14:textId="77777777" w:rsidTr="00154BE0">
        <w:tc>
          <w:tcPr>
            <w:tcW w:w="588" w:type="dxa"/>
            <w:shd w:val="clear" w:color="auto" w:fill="auto"/>
            <w:vAlign w:val="center"/>
          </w:tcPr>
          <w:p w14:paraId="4712E5C2" w14:textId="77777777" w:rsidR="006C4EC0" w:rsidRPr="00F8771E" w:rsidRDefault="006C4EC0" w:rsidP="00154BE0">
            <w:pPr>
              <w:jc w:val="center"/>
            </w:pPr>
            <w:r w:rsidRPr="00F8771E"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0518BF" w14:textId="77777777" w:rsidR="006C4EC0" w:rsidRPr="00F8771E" w:rsidRDefault="006C4EC0" w:rsidP="00154BE0">
            <w:pPr>
              <w:jc w:val="center"/>
            </w:pPr>
            <w:r w:rsidRPr="00F8771E">
              <w:t>Основные структурно-функциональные зоны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D9325FC" w14:textId="77777777" w:rsidR="006C4EC0" w:rsidRPr="00F8771E" w:rsidRDefault="006C4EC0" w:rsidP="00154BE0">
            <w:pPr>
              <w:jc w:val="center"/>
            </w:pPr>
            <w:r w:rsidRPr="00F8771E">
              <w:t>Состояние доступности, в том числе для основных категорий инвалидов ˂*˃</w:t>
            </w:r>
          </w:p>
        </w:tc>
      </w:tr>
      <w:tr w:rsidR="006C4EC0" w:rsidRPr="00F8771E" w14:paraId="042B5FBF" w14:textId="77777777" w:rsidTr="00154BE0">
        <w:tc>
          <w:tcPr>
            <w:tcW w:w="588" w:type="dxa"/>
            <w:shd w:val="clear" w:color="auto" w:fill="auto"/>
            <w:vAlign w:val="center"/>
          </w:tcPr>
          <w:p w14:paraId="28C1F9D1" w14:textId="77777777" w:rsidR="006C4EC0" w:rsidRPr="00F8771E" w:rsidRDefault="006C4EC0" w:rsidP="00154BE0">
            <w:pPr>
              <w:jc w:val="center"/>
            </w:pPr>
            <w:r w:rsidRPr="00F8771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998352" w14:textId="77777777" w:rsidR="006C4EC0" w:rsidRPr="00F8771E" w:rsidRDefault="006C4EC0" w:rsidP="00154BE0">
            <w:pPr>
              <w:jc w:val="center"/>
            </w:pPr>
            <w:r w:rsidRPr="00F8771E">
              <w:t xml:space="preserve">Пути движения к объекту </w:t>
            </w:r>
          </w:p>
          <w:p w14:paraId="004FA3B4" w14:textId="77777777" w:rsidR="006C4EC0" w:rsidRPr="00F8771E" w:rsidRDefault="006C4EC0" w:rsidP="00154BE0">
            <w:pPr>
              <w:jc w:val="center"/>
            </w:pPr>
            <w:r w:rsidRPr="00F8771E">
              <w:t>(</w:t>
            </w:r>
            <w:r w:rsidRPr="00F8771E">
              <w:rPr>
                <w:sz w:val="22"/>
                <w:szCs w:val="22"/>
              </w:rPr>
              <w:t>от остановки транспорта</w:t>
            </w:r>
            <w:r w:rsidRPr="00F8771E"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A47EBBD" w14:textId="77777777" w:rsidR="006C4EC0" w:rsidRPr="00F8771E" w:rsidRDefault="00AD3DDB" w:rsidP="00154BE0">
            <w:pPr>
              <w:jc w:val="center"/>
            </w:pPr>
            <w:r>
              <w:t>ДП-В</w:t>
            </w:r>
          </w:p>
        </w:tc>
      </w:tr>
      <w:tr w:rsidR="006C4EC0" w:rsidRPr="00F8771E" w14:paraId="46E95B98" w14:textId="77777777" w:rsidTr="00154BE0">
        <w:tc>
          <w:tcPr>
            <w:tcW w:w="588" w:type="dxa"/>
            <w:shd w:val="clear" w:color="auto" w:fill="auto"/>
            <w:vAlign w:val="center"/>
          </w:tcPr>
          <w:p w14:paraId="0F04D914" w14:textId="77777777" w:rsidR="006C4EC0" w:rsidRPr="00F8771E" w:rsidRDefault="006C4EC0" w:rsidP="00154BE0">
            <w:pPr>
              <w:jc w:val="center"/>
            </w:pPr>
            <w:r w:rsidRPr="00F8771E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088F69" w14:textId="77777777" w:rsidR="006C4EC0" w:rsidRPr="00F8771E" w:rsidRDefault="006C4EC0" w:rsidP="00154BE0">
            <w:pPr>
              <w:jc w:val="center"/>
            </w:pPr>
            <w:r w:rsidRPr="00F8771E">
              <w:t>Территория, прилегающая к зданию (участок)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B729C78" w14:textId="77777777" w:rsidR="006C4EC0" w:rsidRPr="00F8771E" w:rsidRDefault="00AD3DDB" w:rsidP="00154BE0">
            <w:pPr>
              <w:jc w:val="center"/>
            </w:pPr>
            <w:r>
              <w:t>ДП-В</w:t>
            </w:r>
          </w:p>
        </w:tc>
      </w:tr>
      <w:tr w:rsidR="006C4EC0" w:rsidRPr="00F8771E" w14:paraId="3221D57B" w14:textId="77777777" w:rsidTr="00154BE0">
        <w:tc>
          <w:tcPr>
            <w:tcW w:w="588" w:type="dxa"/>
            <w:shd w:val="clear" w:color="auto" w:fill="auto"/>
            <w:vAlign w:val="center"/>
          </w:tcPr>
          <w:p w14:paraId="016BB24F" w14:textId="77777777" w:rsidR="006C4EC0" w:rsidRPr="00F8771E" w:rsidRDefault="006C4EC0" w:rsidP="00154BE0">
            <w:pPr>
              <w:jc w:val="center"/>
            </w:pPr>
            <w:r w:rsidRPr="00F8771E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A43D3E" w14:textId="77777777" w:rsidR="006C4EC0" w:rsidRPr="00F8771E" w:rsidRDefault="006C4EC0" w:rsidP="00154BE0">
            <w:pPr>
              <w:jc w:val="center"/>
            </w:pPr>
            <w:r w:rsidRPr="00F8771E">
              <w:t>Вход (входы) в здание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6CE4460" w14:textId="77777777" w:rsidR="006C4EC0" w:rsidRPr="00F8771E" w:rsidRDefault="00AD3DDB" w:rsidP="00154BE0">
            <w:pPr>
              <w:jc w:val="center"/>
            </w:pPr>
            <w:r>
              <w:t>ДЧ-В</w:t>
            </w:r>
          </w:p>
        </w:tc>
      </w:tr>
      <w:tr w:rsidR="006C4EC0" w:rsidRPr="00F8771E" w14:paraId="66E03688" w14:textId="77777777" w:rsidTr="00154BE0">
        <w:tc>
          <w:tcPr>
            <w:tcW w:w="588" w:type="dxa"/>
            <w:shd w:val="clear" w:color="auto" w:fill="auto"/>
            <w:vAlign w:val="center"/>
          </w:tcPr>
          <w:p w14:paraId="57078D29" w14:textId="77777777" w:rsidR="006C4EC0" w:rsidRPr="00F8771E" w:rsidRDefault="006C4EC0" w:rsidP="00154BE0">
            <w:pPr>
              <w:jc w:val="center"/>
            </w:pPr>
            <w:r w:rsidRPr="00F8771E"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BF4C4D" w14:textId="77777777" w:rsidR="006C4EC0" w:rsidRPr="00F8771E" w:rsidRDefault="006C4EC0" w:rsidP="00154BE0">
            <w:pPr>
              <w:jc w:val="center"/>
            </w:pPr>
            <w:r w:rsidRPr="00F8771E">
              <w:t>Путь (пути) движения внутри здания (в т.ч. путь эвакуации)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0DF056E" w14:textId="77777777" w:rsidR="006C4EC0" w:rsidRPr="00F8771E" w:rsidRDefault="00AD3DDB" w:rsidP="00154BE0">
            <w:pPr>
              <w:jc w:val="center"/>
            </w:pPr>
            <w:r>
              <w:t>ДП-КО</w:t>
            </w:r>
            <w:r w:rsidR="00433DE9">
              <w:t>С</w:t>
            </w:r>
            <w:r>
              <w:t>ГУ</w:t>
            </w:r>
          </w:p>
        </w:tc>
      </w:tr>
      <w:tr w:rsidR="006C4EC0" w:rsidRPr="00F8771E" w14:paraId="07976626" w14:textId="77777777" w:rsidTr="00154BE0">
        <w:tc>
          <w:tcPr>
            <w:tcW w:w="588" w:type="dxa"/>
            <w:shd w:val="clear" w:color="auto" w:fill="auto"/>
            <w:vAlign w:val="center"/>
          </w:tcPr>
          <w:p w14:paraId="4298FCFC" w14:textId="77777777" w:rsidR="006C4EC0" w:rsidRPr="00F8771E" w:rsidRDefault="006C4EC0" w:rsidP="00154BE0">
            <w:pPr>
              <w:jc w:val="center"/>
            </w:pPr>
            <w:r w:rsidRPr="00F8771E"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2E39E0" w14:textId="77777777" w:rsidR="006C4EC0" w:rsidRPr="00F8771E" w:rsidRDefault="006C4EC0" w:rsidP="00154BE0">
            <w:pPr>
              <w:jc w:val="center"/>
            </w:pPr>
            <w:r w:rsidRPr="00F8771E">
              <w:t>Зона целевого назначения здания</w:t>
            </w:r>
          </w:p>
          <w:p w14:paraId="426EF02F" w14:textId="77777777" w:rsidR="006C4EC0" w:rsidRPr="00F8771E" w:rsidRDefault="006C4EC0" w:rsidP="00154BE0">
            <w:pPr>
              <w:jc w:val="center"/>
            </w:pPr>
            <w:r w:rsidRPr="00F8771E">
              <w:t>(целевого посещения объекта)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3501228E" w14:textId="77777777" w:rsidR="006C4EC0" w:rsidRPr="00F8771E" w:rsidRDefault="003D74CA" w:rsidP="00154BE0">
            <w:pPr>
              <w:jc w:val="center"/>
            </w:pPr>
            <w:r>
              <w:t>ДП-КОСГУ</w:t>
            </w:r>
          </w:p>
        </w:tc>
      </w:tr>
      <w:tr w:rsidR="006C4EC0" w:rsidRPr="00F8771E" w14:paraId="475A00E5" w14:textId="77777777" w:rsidTr="00154BE0">
        <w:tc>
          <w:tcPr>
            <w:tcW w:w="588" w:type="dxa"/>
            <w:shd w:val="clear" w:color="auto" w:fill="auto"/>
            <w:vAlign w:val="center"/>
          </w:tcPr>
          <w:p w14:paraId="56367AFF" w14:textId="77777777" w:rsidR="006C4EC0" w:rsidRPr="00F8771E" w:rsidRDefault="006C4EC0" w:rsidP="00154BE0">
            <w:pPr>
              <w:jc w:val="center"/>
            </w:pPr>
            <w:r w:rsidRPr="00F8771E"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197583" w14:textId="77777777" w:rsidR="006C4EC0" w:rsidRPr="00F8771E" w:rsidRDefault="006C4EC0" w:rsidP="00154BE0">
            <w:pPr>
              <w:jc w:val="center"/>
            </w:pPr>
            <w:r w:rsidRPr="00F8771E">
              <w:t xml:space="preserve">Санитарно-гигиенические </w:t>
            </w:r>
            <w:r w:rsidRPr="00F8771E">
              <w:lastRenderedPageBreak/>
              <w:t>помещения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2BDD326" w14:textId="77777777" w:rsidR="006C4EC0" w:rsidRPr="00F8771E" w:rsidRDefault="003D74CA" w:rsidP="00154BE0">
            <w:pPr>
              <w:jc w:val="center"/>
            </w:pPr>
            <w:r>
              <w:lastRenderedPageBreak/>
              <w:t>ДП-В</w:t>
            </w:r>
          </w:p>
        </w:tc>
      </w:tr>
      <w:tr w:rsidR="006C4EC0" w:rsidRPr="00F8771E" w14:paraId="3AD34389" w14:textId="77777777" w:rsidTr="00154BE0">
        <w:tc>
          <w:tcPr>
            <w:tcW w:w="588" w:type="dxa"/>
            <w:shd w:val="clear" w:color="auto" w:fill="auto"/>
            <w:vAlign w:val="center"/>
          </w:tcPr>
          <w:p w14:paraId="62E1227B" w14:textId="77777777" w:rsidR="006C4EC0" w:rsidRPr="00F8771E" w:rsidRDefault="006C4EC0" w:rsidP="00154BE0">
            <w:pPr>
              <w:jc w:val="center"/>
            </w:pPr>
            <w:r w:rsidRPr="00F8771E"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F4C450" w14:textId="77777777" w:rsidR="006C4EC0" w:rsidRPr="00F8771E" w:rsidRDefault="006C4EC0" w:rsidP="00154BE0">
            <w:pPr>
              <w:jc w:val="center"/>
            </w:pPr>
            <w:r w:rsidRPr="00F8771E">
              <w:t xml:space="preserve">Система информации и связи </w:t>
            </w:r>
          </w:p>
          <w:p w14:paraId="561C2606" w14:textId="77777777" w:rsidR="006C4EC0" w:rsidRPr="00F8771E" w:rsidRDefault="006C4EC0" w:rsidP="00154BE0">
            <w:pPr>
              <w:jc w:val="center"/>
            </w:pPr>
            <w:r w:rsidRPr="00F8771E">
              <w:t>(на всех зонах)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0EBA2DA" w14:textId="77777777" w:rsidR="006C4EC0" w:rsidRPr="00F8771E" w:rsidRDefault="003D74CA" w:rsidP="00154BE0">
            <w:pPr>
              <w:jc w:val="center"/>
            </w:pPr>
            <w:r>
              <w:t>ДЧ-В</w:t>
            </w:r>
          </w:p>
        </w:tc>
      </w:tr>
    </w:tbl>
    <w:p w14:paraId="55D2BD67" w14:textId="77777777" w:rsidR="006C4EC0" w:rsidRDefault="006C4EC0" w:rsidP="006C4EC0">
      <w:pPr>
        <w:ind w:left="1080"/>
        <w:jc w:val="both"/>
      </w:pPr>
      <w:r w:rsidRPr="00F8771E">
        <w:t xml:space="preserve">˂*˃ - </w:t>
      </w:r>
      <w:r w:rsidRPr="00F8771E">
        <w:rPr>
          <w:sz w:val="22"/>
          <w:szCs w:val="22"/>
        </w:rPr>
        <w:t xml:space="preserve">указывается: </w:t>
      </w:r>
      <w:r w:rsidRPr="002F3454">
        <w:rPr>
          <w:b/>
          <w:sz w:val="22"/>
          <w:szCs w:val="22"/>
        </w:rPr>
        <w:t>ДП-В</w:t>
      </w:r>
      <w:r w:rsidRPr="00F8771E">
        <w:rPr>
          <w:sz w:val="22"/>
          <w:szCs w:val="22"/>
        </w:rPr>
        <w:t xml:space="preserve"> -  доступно полностью всем; </w:t>
      </w:r>
      <w:r w:rsidRPr="002F3454">
        <w:rPr>
          <w:b/>
          <w:sz w:val="22"/>
          <w:szCs w:val="22"/>
        </w:rPr>
        <w:t>ДП-И</w:t>
      </w:r>
      <w:r w:rsidRPr="00F8771E">
        <w:rPr>
          <w:sz w:val="22"/>
          <w:szCs w:val="22"/>
        </w:rPr>
        <w:t xml:space="preserve"> (</w:t>
      </w:r>
      <w:r w:rsidRPr="00BC473A">
        <w:rPr>
          <w:b/>
          <w:i/>
          <w:sz w:val="22"/>
          <w:szCs w:val="22"/>
        </w:rPr>
        <w:t>К</w:t>
      </w:r>
      <w:r w:rsidR="005F0E96" w:rsidRPr="005F0E96">
        <w:rPr>
          <w:i/>
          <w:sz w:val="22"/>
          <w:szCs w:val="22"/>
        </w:rPr>
        <w:t xml:space="preserve"> - инвалиды</w:t>
      </w:r>
      <w:r w:rsidRPr="005F0E96">
        <w:rPr>
          <w:i/>
          <w:sz w:val="22"/>
          <w:szCs w:val="22"/>
        </w:rPr>
        <w:t>,</w:t>
      </w:r>
      <w:r w:rsidR="005F0E96" w:rsidRPr="005F0E96">
        <w:rPr>
          <w:i/>
          <w:sz w:val="22"/>
          <w:szCs w:val="22"/>
        </w:rPr>
        <w:t xml:space="preserve"> передвигающиеся на кресло-колясках, </w:t>
      </w:r>
      <w:r w:rsidR="005F0E96" w:rsidRPr="00BC473A">
        <w:rPr>
          <w:b/>
          <w:i/>
          <w:sz w:val="22"/>
          <w:szCs w:val="22"/>
        </w:rPr>
        <w:t>О</w:t>
      </w:r>
      <w:r w:rsidR="005F0E96" w:rsidRPr="005F0E96">
        <w:rPr>
          <w:i/>
          <w:sz w:val="22"/>
          <w:szCs w:val="22"/>
        </w:rPr>
        <w:t xml:space="preserve"> – инвалиды с нарушениями опорно-двигательного аппарата,</w:t>
      </w:r>
      <w:r w:rsidRPr="00BC473A">
        <w:rPr>
          <w:b/>
          <w:i/>
          <w:sz w:val="22"/>
          <w:szCs w:val="22"/>
        </w:rPr>
        <w:t>С</w:t>
      </w:r>
      <w:r w:rsidR="005F0E96" w:rsidRPr="005F0E96">
        <w:rPr>
          <w:i/>
          <w:sz w:val="22"/>
          <w:szCs w:val="22"/>
        </w:rPr>
        <w:t xml:space="preserve"> – инвалиды с нарушениями зрения</w:t>
      </w:r>
      <w:r w:rsidRPr="005F0E96">
        <w:rPr>
          <w:i/>
          <w:sz w:val="22"/>
          <w:szCs w:val="22"/>
        </w:rPr>
        <w:t xml:space="preserve">, </w:t>
      </w:r>
      <w:r w:rsidRPr="00BC473A">
        <w:rPr>
          <w:b/>
          <w:i/>
          <w:sz w:val="22"/>
          <w:szCs w:val="22"/>
        </w:rPr>
        <w:t>Г</w:t>
      </w:r>
      <w:r w:rsidR="005F0E96" w:rsidRPr="005F0E96">
        <w:rPr>
          <w:i/>
          <w:sz w:val="22"/>
          <w:szCs w:val="22"/>
        </w:rPr>
        <w:t xml:space="preserve"> – инвалиды с нарушениями слуха</w:t>
      </w:r>
      <w:r w:rsidRPr="005F0E96">
        <w:rPr>
          <w:i/>
          <w:sz w:val="22"/>
          <w:szCs w:val="22"/>
        </w:rPr>
        <w:t xml:space="preserve">, </w:t>
      </w:r>
      <w:r w:rsidRPr="00BC473A">
        <w:rPr>
          <w:b/>
          <w:i/>
          <w:sz w:val="22"/>
          <w:szCs w:val="22"/>
        </w:rPr>
        <w:t>У</w:t>
      </w:r>
      <w:r w:rsidR="005F0E96" w:rsidRPr="005F0E96">
        <w:rPr>
          <w:i/>
          <w:sz w:val="22"/>
          <w:szCs w:val="22"/>
        </w:rPr>
        <w:t xml:space="preserve"> – инвалиды с нарушениями в умственном развитии</w:t>
      </w:r>
      <w:r w:rsidRPr="00F8771E">
        <w:rPr>
          <w:sz w:val="22"/>
          <w:szCs w:val="22"/>
        </w:rPr>
        <w:t>) – доступно полностью избирательно (указать категори</w:t>
      </w:r>
      <w:r w:rsidR="00C20414">
        <w:rPr>
          <w:sz w:val="22"/>
          <w:szCs w:val="22"/>
        </w:rPr>
        <w:t>ю</w:t>
      </w:r>
      <w:r w:rsidRPr="00F8771E">
        <w:rPr>
          <w:sz w:val="22"/>
          <w:szCs w:val="22"/>
        </w:rPr>
        <w:t xml:space="preserve"> МГН); </w:t>
      </w:r>
      <w:r w:rsidRPr="002F3454">
        <w:rPr>
          <w:b/>
          <w:sz w:val="22"/>
          <w:szCs w:val="22"/>
        </w:rPr>
        <w:t>ДЧ-В</w:t>
      </w:r>
      <w:r w:rsidRPr="00F8771E">
        <w:rPr>
          <w:sz w:val="22"/>
          <w:szCs w:val="22"/>
        </w:rPr>
        <w:t xml:space="preserve"> – доступно частично всем; </w:t>
      </w:r>
      <w:r w:rsidRPr="002F3454">
        <w:rPr>
          <w:b/>
          <w:sz w:val="22"/>
          <w:szCs w:val="22"/>
        </w:rPr>
        <w:t>ДЧ-И</w:t>
      </w:r>
      <w:r w:rsidRPr="00F8771E">
        <w:rPr>
          <w:sz w:val="22"/>
          <w:szCs w:val="22"/>
        </w:rPr>
        <w:t xml:space="preserve"> (К, О, С, Г, У) – доступно частично избирательно (указать категори</w:t>
      </w:r>
      <w:r w:rsidR="005F0E96">
        <w:rPr>
          <w:sz w:val="22"/>
          <w:szCs w:val="22"/>
        </w:rPr>
        <w:t>ю</w:t>
      </w:r>
      <w:r w:rsidRPr="00F8771E">
        <w:rPr>
          <w:sz w:val="22"/>
          <w:szCs w:val="22"/>
        </w:rPr>
        <w:t xml:space="preserve"> МГН); </w:t>
      </w:r>
      <w:r w:rsidR="005F0E96">
        <w:rPr>
          <w:sz w:val="22"/>
          <w:szCs w:val="22"/>
        </w:rPr>
        <w:br/>
      </w:r>
      <w:r w:rsidRPr="002F3454">
        <w:rPr>
          <w:b/>
          <w:sz w:val="22"/>
          <w:szCs w:val="22"/>
        </w:rPr>
        <w:t>ДУ</w:t>
      </w:r>
      <w:r w:rsidRPr="00F8771E">
        <w:rPr>
          <w:sz w:val="22"/>
          <w:szCs w:val="22"/>
        </w:rPr>
        <w:t xml:space="preserve"> – доступно условно; </w:t>
      </w:r>
      <w:r w:rsidRPr="002F3454">
        <w:rPr>
          <w:b/>
          <w:sz w:val="22"/>
          <w:szCs w:val="22"/>
        </w:rPr>
        <w:t>ВНД</w:t>
      </w:r>
      <w:r w:rsidRPr="00F8771E">
        <w:rPr>
          <w:sz w:val="22"/>
          <w:szCs w:val="22"/>
        </w:rPr>
        <w:t xml:space="preserve"> – временно недоступно</w:t>
      </w:r>
      <w:r w:rsidRPr="00F8771E">
        <w:t>.</w:t>
      </w:r>
    </w:p>
    <w:p w14:paraId="10B90212" w14:textId="77777777" w:rsidR="002F3454" w:rsidRPr="00F8771E" w:rsidRDefault="002F3454" w:rsidP="006C4EC0">
      <w:pPr>
        <w:ind w:left="1080"/>
        <w:jc w:val="both"/>
      </w:pPr>
    </w:p>
    <w:p w14:paraId="2491245D" w14:textId="77777777" w:rsidR="006C4EC0" w:rsidRPr="00F8771E" w:rsidRDefault="006C4EC0" w:rsidP="006C4EC0">
      <w:pPr>
        <w:ind w:left="1080"/>
        <w:jc w:val="both"/>
        <w:rPr>
          <w:b/>
        </w:rPr>
      </w:pPr>
      <w:r w:rsidRPr="00F8771E">
        <w:t xml:space="preserve">3.3. Итоговое заключение о состоянии доступности </w:t>
      </w:r>
      <w:r w:rsidR="00C20414">
        <w:t>объекта</w:t>
      </w:r>
      <w:r w:rsidRPr="00F8771E">
        <w:t xml:space="preserve"> </w:t>
      </w:r>
      <w:r w:rsidR="000904C0">
        <w:t>– ДЧ-В</w:t>
      </w:r>
    </w:p>
    <w:p w14:paraId="6F2CC39F" w14:textId="77777777" w:rsidR="002F3454" w:rsidRDefault="002F3454" w:rsidP="006C4EC0">
      <w:pPr>
        <w:ind w:left="1080"/>
        <w:jc w:val="center"/>
        <w:rPr>
          <w:b/>
        </w:rPr>
      </w:pPr>
    </w:p>
    <w:p w14:paraId="2359A1AD" w14:textId="77777777" w:rsidR="006C4EC0" w:rsidRPr="00F8771E" w:rsidRDefault="006C4EC0" w:rsidP="006C4EC0">
      <w:pPr>
        <w:ind w:left="1080"/>
        <w:jc w:val="center"/>
        <w:rPr>
          <w:b/>
        </w:rPr>
      </w:pPr>
      <w:r w:rsidRPr="00F8771E">
        <w:rPr>
          <w:b/>
        </w:rPr>
        <w:t>4. Управленческие решения</w:t>
      </w:r>
    </w:p>
    <w:p w14:paraId="409C2784" w14:textId="77777777" w:rsidR="006C4EC0" w:rsidRPr="00F8771E" w:rsidRDefault="006C4EC0" w:rsidP="006C4EC0">
      <w:pPr>
        <w:ind w:left="1080"/>
        <w:jc w:val="center"/>
      </w:pPr>
    </w:p>
    <w:p w14:paraId="41A4B93C" w14:textId="77777777" w:rsidR="006C4EC0" w:rsidRPr="00F8771E" w:rsidRDefault="006C4EC0" w:rsidP="006C4EC0">
      <w:pPr>
        <w:ind w:left="1080"/>
        <w:jc w:val="both"/>
      </w:pPr>
      <w:r w:rsidRPr="00F8771E">
        <w:t xml:space="preserve">4.1. Рекомендация по адаптации основных структурно-функциональных </w:t>
      </w:r>
      <w:r w:rsidR="00262987">
        <w:t xml:space="preserve"> </w:t>
      </w:r>
      <w:r w:rsidRPr="00F8771E">
        <w:br/>
        <w:t>зон объекта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480"/>
        <w:gridCol w:w="4202"/>
      </w:tblGrid>
      <w:tr w:rsidR="006C4EC0" w:rsidRPr="00F8771E" w14:paraId="4B299A1F" w14:textId="77777777" w:rsidTr="00767258">
        <w:tc>
          <w:tcPr>
            <w:tcW w:w="584" w:type="dxa"/>
            <w:shd w:val="clear" w:color="auto" w:fill="auto"/>
            <w:vAlign w:val="center"/>
          </w:tcPr>
          <w:p w14:paraId="67631B2B" w14:textId="77777777" w:rsidR="006C4EC0" w:rsidRPr="00F8771E" w:rsidRDefault="006C4EC0" w:rsidP="00154BE0">
            <w:pPr>
              <w:jc w:val="center"/>
            </w:pPr>
            <w:r w:rsidRPr="00F8771E"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01641CC" w14:textId="77777777" w:rsidR="006C4EC0" w:rsidRPr="00F8771E" w:rsidRDefault="006C4EC0" w:rsidP="00154BE0">
            <w:pPr>
              <w:jc w:val="center"/>
            </w:pPr>
            <w:r w:rsidRPr="00F8771E">
              <w:t>Основные структурно-функциональные зоны объекта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0E70EA4" w14:textId="77777777" w:rsidR="006C4EC0" w:rsidRPr="00F8771E" w:rsidRDefault="006C4EC0" w:rsidP="00C20414">
            <w:pPr>
              <w:jc w:val="center"/>
            </w:pPr>
            <w:r w:rsidRPr="00F8771E">
              <w:t>Рекомендации по адаптации объекта (вид работ) ˂**˃</w:t>
            </w:r>
          </w:p>
        </w:tc>
      </w:tr>
      <w:tr w:rsidR="006C4EC0" w:rsidRPr="00F8771E" w14:paraId="1E1063DE" w14:textId="77777777" w:rsidTr="00767258">
        <w:tc>
          <w:tcPr>
            <w:tcW w:w="584" w:type="dxa"/>
            <w:shd w:val="clear" w:color="auto" w:fill="auto"/>
            <w:vAlign w:val="center"/>
          </w:tcPr>
          <w:p w14:paraId="160A6A5C" w14:textId="77777777" w:rsidR="006C4EC0" w:rsidRPr="00F8771E" w:rsidRDefault="006C4EC0" w:rsidP="00154BE0">
            <w:pPr>
              <w:jc w:val="center"/>
            </w:pPr>
            <w:r w:rsidRPr="00F8771E"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289F0FC2" w14:textId="77777777" w:rsidR="006C4EC0" w:rsidRPr="00F8771E" w:rsidRDefault="006C4EC0" w:rsidP="00154BE0">
            <w:pPr>
              <w:jc w:val="center"/>
            </w:pPr>
            <w:r w:rsidRPr="00F8771E">
              <w:t xml:space="preserve">Пути движения к объекту </w:t>
            </w:r>
          </w:p>
          <w:p w14:paraId="792C5220" w14:textId="77777777" w:rsidR="006C4EC0" w:rsidRPr="00F8771E" w:rsidRDefault="006C4EC0" w:rsidP="00154BE0">
            <w:pPr>
              <w:jc w:val="center"/>
            </w:pPr>
            <w:r w:rsidRPr="00F8771E">
              <w:t>(</w:t>
            </w:r>
            <w:r w:rsidRPr="00F8771E">
              <w:rPr>
                <w:sz w:val="22"/>
                <w:szCs w:val="22"/>
              </w:rPr>
              <w:t>от остановки транспорта</w:t>
            </w:r>
            <w:r w:rsidRPr="00F8771E"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4578EDC" w14:textId="77777777" w:rsidR="006C4EC0" w:rsidRPr="00F8771E" w:rsidRDefault="008A54B6" w:rsidP="00154BE0">
            <w:pPr>
              <w:jc w:val="center"/>
            </w:pPr>
            <w:r>
              <w:t>не нуждается</w:t>
            </w:r>
          </w:p>
        </w:tc>
      </w:tr>
      <w:tr w:rsidR="006C4EC0" w:rsidRPr="00F8771E" w14:paraId="0EAF9A95" w14:textId="77777777" w:rsidTr="00767258">
        <w:tc>
          <w:tcPr>
            <w:tcW w:w="584" w:type="dxa"/>
            <w:shd w:val="clear" w:color="auto" w:fill="auto"/>
            <w:vAlign w:val="center"/>
          </w:tcPr>
          <w:p w14:paraId="75D3FC3C" w14:textId="77777777" w:rsidR="006C4EC0" w:rsidRPr="00F8771E" w:rsidRDefault="006C4EC0" w:rsidP="00154BE0">
            <w:pPr>
              <w:jc w:val="center"/>
            </w:pPr>
            <w:r w:rsidRPr="00F8771E">
              <w:t>2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608079AA" w14:textId="77777777" w:rsidR="006C4EC0" w:rsidRPr="00F8771E" w:rsidRDefault="006C4EC0" w:rsidP="00154BE0">
            <w:pPr>
              <w:jc w:val="center"/>
            </w:pPr>
            <w:r w:rsidRPr="00F8771E">
              <w:t>Территория, прилегающая к зданию (участок)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BC84FF1" w14:textId="77777777" w:rsidR="006C4EC0" w:rsidRPr="00F8771E" w:rsidRDefault="008A54B6" w:rsidP="002B3198">
            <w:pPr>
              <w:jc w:val="center"/>
            </w:pPr>
            <w:r w:rsidRPr="008A54B6">
              <w:t>Оборудование автостоянки для автомобилей инвалидов рядом со входом.</w:t>
            </w:r>
          </w:p>
        </w:tc>
      </w:tr>
      <w:tr w:rsidR="006C4EC0" w:rsidRPr="00F8771E" w14:paraId="1086AB17" w14:textId="77777777" w:rsidTr="00767258">
        <w:tc>
          <w:tcPr>
            <w:tcW w:w="584" w:type="dxa"/>
            <w:shd w:val="clear" w:color="auto" w:fill="auto"/>
            <w:vAlign w:val="center"/>
          </w:tcPr>
          <w:p w14:paraId="01CA0B4B" w14:textId="77777777" w:rsidR="006C4EC0" w:rsidRPr="00F8771E" w:rsidRDefault="006C4EC0" w:rsidP="00154BE0">
            <w:pPr>
              <w:jc w:val="center"/>
            </w:pPr>
            <w:r w:rsidRPr="00F8771E">
              <w:t>3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3F1FE276" w14:textId="77777777" w:rsidR="006C4EC0" w:rsidRPr="00F8771E" w:rsidRDefault="006C4EC0" w:rsidP="00154BE0">
            <w:pPr>
              <w:jc w:val="center"/>
            </w:pPr>
            <w:r w:rsidRPr="00F8771E">
              <w:t>Вход (входы) в здание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53F94C6" w14:textId="77777777" w:rsidR="008A54B6" w:rsidRDefault="008A54B6" w:rsidP="008A54B6">
            <w:r>
              <w:rPr>
                <w:sz w:val="22"/>
              </w:rPr>
              <w:t>1.</w:t>
            </w:r>
            <w:r w:rsidRPr="00B46375">
              <w:t>Размещение на входе таблич</w:t>
            </w:r>
            <w:r>
              <w:t>ки с наименованием СПб ГБУК «Клуб «Выборгская сторона»</w:t>
            </w:r>
            <w:r w:rsidRPr="00B46375">
              <w:t>, выполненной шрифтом Брайля.</w:t>
            </w:r>
          </w:p>
          <w:p w14:paraId="333B3A7C" w14:textId="77777777" w:rsidR="008A54B6" w:rsidRDefault="008A54B6" w:rsidP="008A54B6">
            <w:r>
              <w:t>2</w:t>
            </w:r>
            <w:r w:rsidRPr="00B46375">
              <w:t>.Размещение на входе символа доступности для МГН.</w:t>
            </w:r>
          </w:p>
          <w:p w14:paraId="57B687DA" w14:textId="314BE7D1" w:rsidR="006C4EC0" w:rsidRPr="00F8771E" w:rsidRDefault="006C4EC0" w:rsidP="008A54B6">
            <w:pPr>
              <w:jc w:val="center"/>
            </w:pPr>
          </w:p>
        </w:tc>
      </w:tr>
      <w:tr w:rsidR="006C4EC0" w:rsidRPr="00F8771E" w14:paraId="487C5D4E" w14:textId="77777777" w:rsidTr="00767258">
        <w:tc>
          <w:tcPr>
            <w:tcW w:w="584" w:type="dxa"/>
            <w:shd w:val="clear" w:color="auto" w:fill="auto"/>
            <w:vAlign w:val="center"/>
          </w:tcPr>
          <w:p w14:paraId="553608A6" w14:textId="1C62956B" w:rsidR="006C4EC0" w:rsidRPr="00F8771E" w:rsidRDefault="00767258" w:rsidP="00154BE0">
            <w:pPr>
              <w:jc w:val="center"/>
            </w:pPr>
            <w:r>
              <w:t>4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4F6A67E" w14:textId="77777777" w:rsidR="006C4EC0" w:rsidRPr="00F8771E" w:rsidRDefault="006C4EC0" w:rsidP="00154BE0">
            <w:pPr>
              <w:jc w:val="center"/>
            </w:pPr>
            <w:r w:rsidRPr="00F8771E">
              <w:t xml:space="preserve">Система информации и связи </w:t>
            </w:r>
          </w:p>
          <w:p w14:paraId="555DEF9D" w14:textId="77777777" w:rsidR="006C4EC0" w:rsidRPr="00F8771E" w:rsidRDefault="006C4EC0" w:rsidP="00154BE0">
            <w:pPr>
              <w:jc w:val="center"/>
            </w:pPr>
            <w:r w:rsidRPr="00F8771E">
              <w:t>(на всех зонах)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0FBE2A96" w14:textId="77777777" w:rsidR="00BA6D51" w:rsidRDefault="00BA6D51" w:rsidP="00BA6D51">
            <w:r>
              <w:t>1.</w:t>
            </w:r>
            <w:r w:rsidRPr="00B46375">
              <w:t>Приобретение и монтаж оборудования для предоставления информации инвалидам по зрению (звуковой информатор или эквивалент).</w:t>
            </w:r>
          </w:p>
          <w:p w14:paraId="0D747A16" w14:textId="77777777" w:rsidR="006C4EC0" w:rsidRPr="00F8771E" w:rsidRDefault="00917D83" w:rsidP="00BA6D51">
            <w:r>
              <w:t>2</w:t>
            </w:r>
            <w:r w:rsidR="00BA6D51">
              <w:t>.</w:t>
            </w:r>
            <w:r w:rsidR="00BA6D51" w:rsidRPr="00B46375">
              <w:t>Изготовление и монтаж информационной мнемосхемы (тактильной схемы движения) для инвалидов по зрению.</w:t>
            </w:r>
          </w:p>
        </w:tc>
      </w:tr>
    </w:tbl>
    <w:p w14:paraId="2C4F155F" w14:textId="77777777" w:rsidR="006C4EC0" w:rsidRPr="00F8771E" w:rsidRDefault="006C4EC0" w:rsidP="006C4EC0">
      <w:pPr>
        <w:ind w:left="1080"/>
        <w:jc w:val="both"/>
      </w:pPr>
      <w:r w:rsidRPr="00F8771E">
        <w:t xml:space="preserve">˂**˃ - указывается один из вариантов (видов работ): не нуждается; ремонт (текущий, капитальный); индивидуальное решение с </w:t>
      </w:r>
      <w:r w:rsidR="005F0E96">
        <w:t>техническими средствами реабилитации</w:t>
      </w:r>
      <w:r w:rsidRPr="00F8771E">
        <w:t>; технические решения невозможны – организация альтернативной формы обслуживания.</w:t>
      </w:r>
    </w:p>
    <w:p w14:paraId="70F39E19" w14:textId="77777777" w:rsidR="006C4EC0" w:rsidRPr="00F8771E" w:rsidRDefault="006C4EC0" w:rsidP="006C4EC0">
      <w:pPr>
        <w:ind w:left="1080"/>
        <w:jc w:val="both"/>
      </w:pPr>
    </w:p>
    <w:p w14:paraId="518D0780" w14:textId="0D0ADD5A" w:rsidR="002F3454" w:rsidRDefault="002F3454" w:rsidP="00767258">
      <w:pPr>
        <w:jc w:val="both"/>
      </w:pPr>
    </w:p>
    <w:sectPr w:rsidR="002F3454" w:rsidSect="002F3454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C0"/>
    <w:rsid w:val="00001008"/>
    <w:rsid w:val="00053C6D"/>
    <w:rsid w:val="0007725D"/>
    <w:rsid w:val="000904C0"/>
    <w:rsid w:val="000A7348"/>
    <w:rsid w:val="000F7E42"/>
    <w:rsid w:val="00136BA0"/>
    <w:rsid w:val="00177266"/>
    <w:rsid w:val="00192AA2"/>
    <w:rsid w:val="00215119"/>
    <w:rsid w:val="00262987"/>
    <w:rsid w:val="002B3198"/>
    <w:rsid w:val="002C60B3"/>
    <w:rsid w:val="002F3454"/>
    <w:rsid w:val="003025B5"/>
    <w:rsid w:val="00333480"/>
    <w:rsid w:val="00353229"/>
    <w:rsid w:val="00374769"/>
    <w:rsid w:val="00386871"/>
    <w:rsid w:val="003C4C18"/>
    <w:rsid w:val="003D74CA"/>
    <w:rsid w:val="00433DE9"/>
    <w:rsid w:val="005012C3"/>
    <w:rsid w:val="00556F62"/>
    <w:rsid w:val="00570584"/>
    <w:rsid w:val="005D31B7"/>
    <w:rsid w:val="005E3BC8"/>
    <w:rsid w:val="005F0E96"/>
    <w:rsid w:val="00617DEF"/>
    <w:rsid w:val="006322E5"/>
    <w:rsid w:val="00690988"/>
    <w:rsid w:val="006C4EC0"/>
    <w:rsid w:val="006E2DAE"/>
    <w:rsid w:val="00756383"/>
    <w:rsid w:val="00760CA9"/>
    <w:rsid w:val="00767258"/>
    <w:rsid w:val="007905B5"/>
    <w:rsid w:val="00814682"/>
    <w:rsid w:val="008A54B6"/>
    <w:rsid w:val="008B0D89"/>
    <w:rsid w:val="008B3A63"/>
    <w:rsid w:val="00917D83"/>
    <w:rsid w:val="00936345"/>
    <w:rsid w:val="00950F04"/>
    <w:rsid w:val="009F61BC"/>
    <w:rsid w:val="00A54B06"/>
    <w:rsid w:val="00A601FB"/>
    <w:rsid w:val="00AC5E19"/>
    <w:rsid w:val="00AD3DDB"/>
    <w:rsid w:val="00BA2AA0"/>
    <w:rsid w:val="00BA6D51"/>
    <w:rsid w:val="00BC473A"/>
    <w:rsid w:val="00C1355D"/>
    <w:rsid w:val="00C20414"/>
    <w:rsid w:val="00C36036"/>
    <w:rsid w:val="00C72B10"/>
    <w:rsid w:val="00E14007"/>
    <w:rsid w:val="00EC2E80"/>
    <w:rsid w:val="00ED7793"/>
    <w:rsid w:val="00EE356D"/>
    <w:rsid w:val="00F41951"/>
    <w:rsid w:val="00F41CD7"/>
    <w:rsid w:val="00F562F4"/>
    <w:rsid w:val="00F86A6C"/>
    <w:rsid w:val="00F9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A3B4"/>
  <w15:docId w15:val="{F577D4E8-7042-4768-976B-216D18E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4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4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7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322E5"/>
  </w:style>
  <w:style w:type="character" w:customStyle="1" w:styleId="nobr">
    <w:name w:val="nobr"/>
    <w:basedOn w:val="a0"/>
    <w:rsid w:val="006322E5"/>
  </w:style>
  <w:style w:type="character" w:styleId="a5">
    <w:name w:val="Hyperlink"/>
    <w:basedOn w:val="a0"/>
    <w:uiPriority w:val="99"/>
    <w:semiHidden/>
    <w:unhideWhenUsed/>
    <w:rsid w:val="006322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Сергей Сергей</cp:lastModifiedBy>
  <cp:revision>2</cp:revision>
  <cp:lastPrinted>2016-10-12T10:21:00Z</cp:lastPrinted>
  <dcterms:created xsi:type="dcterms:W3CDTF">2023-08-11T09:33:00Z</dcterms:created>
  <dcterms:modified xsi:type="dcterms:W3CDTF">2023-08-11T09:33:00Z</dcterms:modified>
</cp:coreProperties>
</file>